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72" w:rsidRDefault="001A0E72" w:rsidP="001A0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ПОВІДОМЛЕННЯ</w:t>
      </w:r>
    </w:p>
    <w:p w:rsidR="001A0E72" w:rsidRDefault="001A0E72" w:rsidP="001A0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  ОПРИЛЮДНЕННЯ</w:t>
      </w:r>
    </w:p>
    <w:p w:rsidR="001A0E72" w:rsidRDefault="001A0E72" w:rsidP="001A0E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ПРОЕКТУ   РЕГУЛЯТОРНОГО    АКТУ</w:t>
      </w:r>
    </w:p>
    <w:p w:rsidR="001A0E72" w:rsidRDefault="001A0E72" w:rsidP="001A0E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A0E72" w:rsidRPr="00E55D87" w:rsidRDefault="001A0E72" w:rsidP="001A0E7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E55D87">
        <w:rPr>
          <w:rFonts w:ascii="Times New Roman" w:hAnsi="Times New Roman"/>
          <w:b/>
          <w:i/>
          <w:sz w:val="28"/>
          <w:szCs w:val="28"/>
        </w:rPr>
        <w:t>Шановні мешканці Шестовицької територіальної громади !</w:t>
      </w:r>
    </w:p>
    <w:p w:rsidR="001A0E72" w:rsidRPr="00E55D87" w:rsidRDefault="001A0E72" w:rsidP="001A0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D87">
        <w:rPr>
          <w:rStyle w:val="a4"/>
          <w:rFonts w:ascii="Times New Roman" w:hAnsi="Times New Roman"/>
          <w:sz w:val="28"/>
          <w:szCs w:val="28"/>
        </w:rPr>
        <w:t xml:space="preserve">        Відповідно до статей 9, 13 Закону України «Про засади державної регуляторної політики у сфері господарської діяльності» з метою одержання зауважень та пропозицій від юридичних та фізичних осіб, їх об’єднань, </w:t>
      </w:r>
      <w:r w:rsidRPr="00E55D87">
        <w:rPr>
          <w:rFonts w:ascii="Times New Roman" w:hAnsi="Times New Roman"/>
          <w:sz w:val="28"/>
          <w:szCs w:val="28"/>
        </w:rPr>
        <w:t xml:space="preserve">  Шестовицька сільська рада Чернігівського району Чернігівської області </w:t>
      </w:r>
      <w:r w:rsidRPr="00E55D87">
        <w:rPr>
          <w:rStyle w:val="a4"/>
          <w:rFonts w:ascii="Times New Roman" w:hAnsi="Times New Roman"/>
          <w:sz w:val="28"/>
          <w:szCs w:val="28"/>
        </w:rPr>
        <w:t xml:space="preserve">повідомляє про оприлюднення проекту рішення </w:t>
      </w:r>
      <w:r w:rsidRPr="00E55D87">
        <w:rPr>
          <w:rFonts w:ascii="Times New Roman" w:hAnsi="Times New Roman"/>
          <w:sz w:val="28"/>
          <w:szCs w:val="28"/>
        </w:rPr>
        <w:t>«Про встановлення місцевих податків і зборів, які будуть діяти на території Шестовицької сільської ради в   2019 році».</w:t>
      </w:r>
    </w:p>
    <w:p w:rsidR="001A0E72" w:rsidRPr="00E55D87" w:rsidRDefault="001A0E72" w:rsidP="001A0E72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top"/>
        <w:rPr>
          <w:rStyle w:val="a4"/>
          <w:rFonts w:ascii="Times New Roman" w:hAnsi="Times New Roman" w:cs="Times New Roman"/>
          <w:i w:val="0"/>
          <w:sz w:val="28"/>
          <w:szCs w:val="28"/>
          <w:lang w:val="uk-UA"/>
        </w:rPr>
      </w:pPr>
      <w:r w:rsidRPr="00E55D87">
        <w:rPr>
          <w:rStyle w:val="a4"/>
          <w:rFonts w:ascii="Times New Roman" w:hAnsi="Times New Roman" w:cs="Times New Roman"/>
          <w:sz w:val="28"/>
          <w:szCs w:val="28"/>
          <w:lang w:val="uk-UA"/>
        </w:rPr>
        <w:t>Даний проект розроблений з метою зміцнення матеріальної і фінансової бази місцевого самоврядування, а також сприяння соціально-економічному розвитку територіальної громади Шестовицької сільської ради відповідно до пункту 24 частини 1 статті 26 Закону України «Про місцеве самоврядування в Україні».</w:t>
      </w:r>
    </w:p>
    <w:p w:rsidR="001A0E72" w:rsidRPr="00E55D87" w:rsidRDefault="001A0E72" w:rsidP="001A0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D87">
        <w:rPr>
          <w:rFonts w:ascii="Times New Roman" w:hAnsi="Times New Roman"/>
          <w:sz w:val="28"/>
          <w:szCs w:val="28"/>
        </w:rPr>
        <w:t xml:space="preserve">          Розробник проекту вказаного рішення: виконавчий комітет Шестовицької сільської ради.</w:t>
      </w:r>
    </w:p>
    <w:p w:rsidR="001A0E72" w:rsidRPr="00E55D87" w:rsidRDefault="001A0E72" w:rsidP="001A0E7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55D87">
        <w:rPr>
          <w:rFonts w:ascii="Times New Roman" w:hAnsi="Times New Roman"/>
          <w:sz w:val="28"/>
          <w:szCs w:val="28"/>
        </w:rPr>
        <w:tab/>
        <w:t>Проект рішення  «Про встановлення місцевих податків і зборів, які будуть діяти на території Шестовицької сільської ради в 2019 році» розміщено на сайті Чернігівської районної ради.</w:t>
      </w:r>
    </w:p>
    <w:p w:rsidR="001A0E72" w:rsidRPr="00E55D87" w:rsidRDefault="001A0E72" w:rsidP="001A0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D87">
        <w:rPr>
          <w:rFonts w:ascii="Times New Roman" w:hAnsi="Times New Roman"/>
          <w:sz w:val="28"/>
          <w:szCs w:val="28"/>
        </w:rPr>
        <w:tab/>
        <w:t xml:space="preserve">Зауваження та пропозиції щодо проекту рішення Шестовицької сільської ради  «Про встановлення місцевих податків і зборів, які будуть діяти на території Шестовицької сільської ради в 2019 році» приймаються в письмовій формі виконавчим комітетом Шестовицької сільської ради протягом місяця з дня опублікування з 8-00 до 17-00 (перерва з 13-00 до 14-00) за адресою: 15561, Чернігівська область, Чернігівський район, </w:t>
      </w:r>
      <w:proofErr w:type="spellStart"/>
      <w:r w:rsidRPr="00E55D87">
        <w:rPr>
          <w:rFonts w:ascii="Times New Roman" w:hAnsi="Times New Roman"/>
          <w:sz w:val="28"/>
          <w:szCs w:val="28"/>
        </w:rPr>
        <w:t>с.Шестовиця</w:t>
      </w:r>
      <w:proofErr w:type="spellEnd"/>
      <w:r w:rsidRPr="00E55D87">
        <w:rPr>
          <w:rFonts w:ascii="Times New Roman" w:hAnsi="Times New Roman"/>
          <w:sz w:val="28"/>
          <w:szCs w:val="28"/>
        </w:rPr>
        <w:t xml:space="preserve">, вул. Шевченка, 2, </w:t>
      </w:r>
    </w:p>
    <w:p w:rsidR="001A0E72" w:rsidRPr="00E55D87" w:rsidRDefault="001A0E72" w:rsidP="001A0E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D87">
        <w:rPr>
          <w:rFonts w:ascii="Times New Roman" w:hAnsi="Times New Roman"/>
          <w:sz w:val="28"/>
          <w:szCs w:val="28"/>
        </w:rPr>
        <w:t>тел. ( 0462 ) 68-25-42.</w:t>
      </w:r>
    </w:p>
    <w:p w:rsidR="001A0E72" w:rsidRPr="00E55D87" w:rsidRDefault="001A0E72" w:rsidP="001A0E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72" w:rsidRPr="00E55D87" w:rsidRDefault="001A0E72" w:rsidP="001A0E72">
      <w:pPr>
        <w:spacing w:after="0"/>
        <w:rPr>
          <w:rFonts w:ascii="Times New Roman" w:hAnsi="Times New Roman"/>
          <w:sz w:val="28"/>
          <w:szCs w:val="28"/>
        </w:rPr>
      </w:pPr>
      <w:r w:rsidRPr="00E55D87">
        <w:rPr>
          <w:rFonts w:ascii="Times New Roman" w:hAnsi="Times New Roman"/>
          <w:sz w:val="28"/>
          <w:szCs w:val="28"/>
        </w:rPr>
        <w:t xml:space="preserve"> 31  травня 2018 року </w:t>
      </w:r>
    </w:p>
    <w:p w:rsidR="001A0E72" w:rsidRPr="00E55D87" w:rsidRDefault="001A0E72" w:rsidP="001A0E72">
      <w:pPr>
        <w:spacing w:after="0"/>
        <w:rPr>
          <w:rFonts w:ascii="Times New Roman" w:hAnsi="Times New Roman"/>
          <w:sz w:val="28"/>
          <w:szCs w:val="28"/>
        </w:rPr>
      </w:pPr>
      <w:r w:rsidRPr="00E55D87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1A0E72" w:rsidRPr="00E55D87" w:rsidRDefault="001A0E72" w:rsidP="001A0E72">
      <w:pPr>
        <w:spacing w:after="0"/>
        <w:rPr>
          <w:rFonts w:ascii="Times New Roman" w:hAnsi="Times New Roman"/>
          <w:sz w:val="28"/>
          <w:szCs w:val="28"/>
        </w:rPr>
      </w:pPr>
    </w:p>
    <w:p w:rsidR="001A0E72" w:rsidRPr="00E55D87" w:rsidRDefault="001A0E72" w:rsidP="001A0E72">
      <w:pPr>
        <w:spacing w:after="0"/>
        <w:rPr>
          <w:rFonts w:ascii="Times New Roman" w:hAnsi="Times New Roman"/>
          <w:sz w:val="28"/>
          <w:szCs w:val="28"/>
        </w:rPr>
      </w:pPr>
      <w:r w:rsidRPr="00E55D87">
        <w:rPr>
          <w:rFonts w:ascii="Times New Roman" w:hAnsi="Times New Roman"/>
          <w:sz w:val="28"/>
          <w:szCs w:val="28"/>
        </w:rPr>
        <w:t xml:space="preserve">Секретар сільської ради </w:t>
      </w:r>
    </w:p>
    <w:p w:rsidR="001A0E72" w:rsidRPr="00E55D87" w:rsidRDefault="001A0E72" w:rsidP="001A0E72">
      <w:pPr>
        <w:spacing w:after="0"/>
        <w:rPr>
          <w:rFonts w:ascii="Times New Roman" w:hAnsi="Times New Roman"/>
          <w:sz w:val="28"/>
          <w:szCs w:val="28"/>
        </w:rPr>
      </w:pPr>
      <w:r w:rsidRPr="00E55D87">
        <w:rPr>
          <w:rFonts w:ascii="Times New Roman" w:hAnsi="Times New Roman"/>
          <w:sz w:val="28"/>
          <w:szCs w:val="28"/>
        </w:rPr>
        <w:t xml:space="preserve">та виконавчого комітету </w:t>
      </w:r>
      <w:r w:rsidRPr="00E55D87">
        <w:rPr>
          <w:rFonts w:ascii="Times New Roman" w:hAnsi="Times New Roman"/>
          <w:sz w:val="28"/>
          <w:szCs w:val="28"/>
        </w:rPr>
        <w:tab/>
      </w:r>
      <w:r w:rsidRPr="00E55D87">
        <w:rPr>
          <w:rFonts w:ascii="Times New Roman" w:hAnsi="Times New Roman"/>
          <w:sz w:val="28"/>
          <w:szCs w:val="28"/>
        </w:rPr>
        <w:tab/>
      </w:r>
      <w:r w:rsidRPr="00E55D87">
        <w:rPr>
          <w:rFonts w:ascii="Times New Roman" w:hAnsi="Times New Roman"/>
          <w:sz w:val="28"/>
          <w:szCs w:val="28"/>
        </w:rPr>
        <w:tab/>
      </w:r>
      <w:r w:rsidRPr="00E55D87">
        <w:rPr>
          <w:rFonts w:ascii="Times New Roman" w:hAnsi="Times New Roman"/>
          <w:sz w:val="28"/>
          <w:szCs w:val="28"/>
        </w:rPr>
        <w:tab/>
      </w:r>
      <w:r w:rsidRPr="00E55D87">
        <w:rPr>
          <w:rFonts w:ascii="Times New Roman" w:hAnsi="Times New Roman"/>
          <w:sz w:val="28"/>
          <w:szCs w:val="28"/>
        </w:rPr>
        <w:tab/>
      </w:r>
      <w:r w:rsidRPr="00E55D87">
        <w:rPr>
          <w:rFonts w:ascii="Times New Roman" w:hAnsi="Times New Roman"/>
          <w:sz w:val="28"/>
          <w:szCs w:val="28"/>
        </w:rPr>
        <w:tab/>
        <w:t>К.В.Попович</w:t>
      </w:r>
    </w:p>
    <w:p w:rsidR="001A0E72" w:rsidRPr="00E55D87" w:rsidRDefault="001A0E72" w:rsidP="001A0E72">
      <w:pPr>
        <w:rPr>
          <w:rFonts w:ascii="Times New Roman" w:hAnsi="Times New Roman"/>
          <w:sz w:val="28"/>
          <w:szCs w:val="28"/>
        </w:rPr>
      </w:pPr>
    </w:p>
    <w:p w:rsidR="001A0E72" w:rsidRPr="00E55D87" w:rsidRDefault="001A0E72" w:rsidP="001A0E72">
      <w:pPr>
        <w:rPr>
          <w:rFonts w:ascii="Times New Roman" w:hAnsi="Times New Roman"/>
          <w:sz w:val="28"/>
          <w:szCs w:val="28"/>
        </w:rPr>
      </w:pPr>
    </w:p>
    <w:p w:rsidR="001A0E72" w:rsidRPr="00E55D87" w:rsidRDefault="001A0E72" w:rsidP="001A0E72">
      <w:pPr>
        <w:rPr>
          <w:rFonts w:ascii="Times New Roman" w:hAnsi="Times New Roman"/>
          <w:sz w:val="28"/>
          <w:szCs w:val="28"/>
        </w:rPr>
      </w:pPr>
    </w:p>
    <w:sectPr w:rsidR="001A0E72" w:rsidRPr="00E55D87" w:rsidSect="0001402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hyphenationZone w:val="425"/>
  <w:characterSpacingControl w:val="doNotCompress"/>
  <w:compat/>
  <w:rsids>
    <w:rsidRoot w:val="001A0E72"/>
    <w:rsid w:val="0001402F"/>
    <w:rsid w:val="001A0E72"/>
    <w:rsid w:val="003D4E3D"/>
    <w:rsid w:val="009F5C61"/>
    <w:rsid w:val="00E55D87"/>
    <w:rsid w:val="00F7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72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uiPriority w:val="99"/>
    <w:semiHidden/>
    <w:unhideWhenUsed/>
    <w:qFormat/>
    <w:rsid w:val="001A0E72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ru-RU" w:eastAsia="ru-RU"/>
    </w:rPr>
  </w:style>
  <w:style w:type="character" w:styleId="a4">
    <w:name w:val="Emphasis"/>
    <w:basedOn w:val="a0"/>
    <w:qFormat/>
    <w:rsid w:val="001A0E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Малецька</cp:lastModifiedBy>
  <cp:revision>2</cp:revision>
  <dcterms:created xsi:type="dcterms:W3CDTF">2018-06-01T05:20:00Z</dcterms:created>
  <dcterms:modified xsi:type="dcterms:W3CDTF">2018-06-01T05:20:00Z</dcterms:modified>
</cp:coreProperties>
</file>